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6" w:rsidRPr="000E4CB6" w:rsidRDefault="000E4CB6" w:rsidP="000E4CB6">
      <w:pPr>
        <w:rPr>
          <w:rFonts w:ascii="Arial" w:hAnsi="Arial" w:cs="Arial"/>
          <w:b/>
          <w:sz w:val="20"/>
          <w:szCs w:val="20"/>
        </w:rPr>
      </w:pPr>
      <w:bookmarkStart w:id="0" w:name="_GoBack"/>
      <w:bookmarkEnd w:id="0"/>
      <w:r w:rsidRPr="000E4CB6">
        <w:rPr>
          <w:rFonts w:ascii="Arial" w:hAnsi="Arial" w:cs="Arial"/>
          <w:b/>
          <w:sz w:val="20"/>
          <w:szCs w:val="20"/>
        </w:rPr>
        <w:t>Qui som</w:t>
      </w:r>
    </w:p>
    <w:p w:rsidR="000E4CB6" w:rsidRPr="000E4CB6" w:rsidRDefault="000E4CB6" w:rsidP="000E4CB6">
      <w:pPr>
        <w:rPr>
          <w:rFonts w:ascii="Arial" w:hAnsi="Arial" w:cs="Arial"/>
          <w:sz w:val="20"/>
          <w:szCs w:val="20"/>
        </w:rPr>
      </w:pPr>
      <w:r w:rsidRPr="000E4CB6">
        <w:rPr>
          <w:rFonts w:ascii="Arial" w:hAnsi="Arial" w:cs="Arial"/>
          <w:sz w:val="20"/>
          <w:szCs w:val="20"/>
        </w:rPr>
        <w:t xml:space="preserve">La Diputació de Barcelona és una institució de </w:t>
      </w:r>
      <w:r w:rsidRPr="000E4CB6">
        <w:rPr>
          <w:rStyle w:val="Textennegreta"/>
          <w:rFonts w:ascii="Arial" w:hAnsi="Arial" w:cs="Arial"/>
          <w:b w:val="0"/>
          <w:sz w:val="20"/>
          <w:szCs w:val="20"/>
        </w:rPr>
        <w:t>govern local</w:t>
      </w:r>
      <w:r w:rsidRPr="000E4CB6">
        <w:rPr>
          <w:rFonts w:ascii="Arial" w:hAnsi="Arial" w:cs="Arial"/>
          <w:sz w:val="20"/>
          <w:szCs w:val="20"/>
        </w:rPr>
        <w:t xml:space="preserve"> que impulsa el progrés i el benestar dels ciutadans i ciutadanes del seu àmbit territorial: actualment, la província de Barcelona, </w:t>
      </w:r>
      <w:r w:rsidRPr="000E4CB6">
        <w:rPr>
          <w:rStyle w:val="Textennegreta"/>
          <w:rFonts w:ascii="Arial" w:hAnsi="Arial" w:cs="Arial"/>
          <w:b w:val="0"/>
          <w:sz w:val="20"/>
          <w:szCs w:val="20"/>
        </w:rPr>
        <w:t>311 municipis en xarxa</w:t>
      </w:r>
      <w:r w:rsidRPr="000E4CB6">
        <w:rPr>
          <w:rFonts w:ascii="Arial" w:hAnsi="Arial" w:cs="Arial"/>
          <w:sz w:val="20"/>
          <w:szCs w:val="20"/>
        </w:rPr>
        <w:t xml:space="preserve">. Actua directament prestant serveis i, sobretot, </w:t>
      </w:r>
      <w:r w:rsidRPr="000E4CB6">
        <w:rPr>
          <w:rStyle w:val="Textennegreta"/>
          <w:rFonts w:ascii="Arial" w:hAnsi="Arial" w:cs="Arial"/>
          <w:b w:val="0"/>
          <w:sz w:val="20"/>
          <w:szCs w:val="20"/>
        </w:rPr>
        <w:t>en cooperació amb els ajuntaments</w:t>
      </w:r>
      <w:r w:rsidRPr="000E4CB6">
        <w:rPr>
          <w:rFonts w:ascii="Arial" w:hAnsi="Arial" w:cs="Arial"/>
          <w:sz w:val="20"/>
          <w:szCs w:val="20"/>
        </w:rPr>
        <w:t>.</w:t>
      </w:r>
    </w:p>
    <w:p w:rsidR="000E4CB6" w:rsidRDefault="000E4CB6" w:rsidP="000E4CB6">
      <w:pPr>
        <w:rPr>
          <w:rFonts w:ascii="Arial" w:hAnsi="Arial" w:cs="Arial"/>
          <w:sz w:val="20"/>
          <w:szCs w:val="20"/>
        </w:rPr>
      </w:pPr>
      <w:r w:rsidRPr="000E4CB6">
        <w:rPr>
          <w:rFonts w:ascii="Arial" w:hAnsi="Arial" w:cs="Arial"/>
          <w:sz w:val="20"/>
          <w:szCs w:val="20"/>
        </w:rPr>
        <w:t>Forma part de l'àmbit de l'Administració local, la més propera a la ciutadania.</w:t>
      </w:r>
    </w:p>
    <w:p w:rsidR="00D45BE7" w:rsidRPr="000E4CB6" w:rsidRDefault="00D45BE7" w:rsidP="000E4CB6">
      <w:pPr>
        <w:rPr>
          <w:rFonts w:ascii="Arial" w:hAnsi="Arial" w:cs="Arial"/>
          <w:sz w:val="20"/>
          <w:szCs w:val="20"/>
        </w:rPr>
      </w:pPr>
    </w:p>
    <w:p w:rsidR="000E4CB6" w:rsidRPr="000E4CB6" w:rsidRDefault="000E4CB6" w:rsidP="000E4CB6">
      <w:pPr>
        <w:rPr>
          <w:rFonts w:ascii="Arial" w:hAnsi="Arial" w:cs="Arial"/>
          <w:b/>
          <w:sz w:val="20"/>
          <w:szCs w:val="20"/>
        </w:rPr>
      </w:pPr>
      <w:r w:rsidRPr="000E4CB6">
        <w:rPr>
          <w:rFonts w:ascii="Arial" w:hAnsi="Arial" w:cs="Arial"/>
          <w:b/>
          <w:sz w:val="20"/>
          <w:szCs w:val="20"/>
        </w:rPr>
        <w:t>Missió: serveis locals de qualitat</w:t>
      </w:r>
    </w:p>
    <w:p w:rsidR="000E4CB6" w:rsidRDefault="000E4CB6" w:rsidP="000E4CB6">
      <w:pPr>
        <w:rPr>
          <w:rFonts w:ascii="Arial" w:hAnsi="Arial" w:cs="Arial"/>
          <w:sz w:val="20"/>
          <w:szCs w:val="20"/>
        </w:rPr>
      </w:pPr>
      <w:r w:rsidRPr="000E4CB6">
        <w:rPr>
          <w:rFonts w:ascii="Arial" w:hAnsi="Arial" w:cs="Arial"/>
          <w:sz w:val="20"/>
          <w:szCs w:val="20"/>
        </w:rPr>
        <w:t>La Diputació de Barcelona fonamentalment dóna suport tècnic, econòmic i tecnològic als ajuntaments perquè puguin prestar serveis locals de qualitat de forma més homogènia a tot el territori. Coordina serveis municipals i organitza serveis públics de caràcter supramunicipal.</w:t>
      </w:r>
    </w:p>
    <w:p w:rsidR="00D45BE7" w:rsidRPr="000E4CB6" w:rsidRDefault="00D45BE7" w:rsidP="000E4CB6">
      <w:pPr>
        <w:rPr>
          <w:rFonts w:ascii="Arial" w:hAnsi="Arial" w:cs="Arial"/>
          <w:sz w:val="20"/>
          <w:szCs w:val="20"/>
        </w:rPr>
      </w:pPr>
    </w:p>
    <w:p w:rsidR="000E4CB6" w:rsidRPr="000E4CB6" w:rsidRDefault="000E4CB6" w:rsidP="000E4CB6">
      <w:pPr>
        <w:rPr>
          <w:rFonts w:ascii="Arial" w:hAnsi="Arial" w:cs="Arial"/>
          <w:b/>
          <w:sz w:val="20"/>
          <w:szCs w:val="20"/>
        </w:rPr>
      </w:pPr>
      <w:r w:rsidRPr="000E4CB6">
        <w:rPr>
          <w:rFonts w:ascii="Arial" w:hAnsi="Arial" w:cs="Arial"/>
          <w:b/>
          <w:sz w:val="20"/>
          <w:szCs w:val="20"/>
        </w:rPr>
        <w:t>Model de treball: "Xarxa de Municipis"</w:t>
      </w:r>
    </w:p>
    <w:p w:rsidR="000E4CB6" w:rsidRPr="000E4CB6" w:rsidRDefault="000E4CB6" w:rsidP="000E4CB6">
      <w:pPr>
        <w:rPr>
          <w:rFonts w:ascii="Arial" w:hAnsi="Arial" w:cs="Arial"/>
          <w:sz w:val="20"/>
          <w:szCs w:val="20"/>
        </w:rPr>
      </w:pPr>
      <w:r w:rsidRPr="000E4CB6">
        <w:rPr>
          <w:rFonts w:ascii="Arial" w:hAnsi="Arial" w:cs="Arial"/>
          <w:sz w:val="20"/>
          <w:szCs w:val="20"/>
        </w:rPr>
        <w:t>La Diputació de Barcelona desenvolupa el treball en xarxa amb els ajuntaments. Això suposa treballar junts per compartir objectius i crear més benestar que arribi a tot el territori i per millorar la qualitat dels serveis, el saber fer dels professionals i difondre les bones pràctiques.</w:t>
      </w:r>
    </w:p>
    <w:p w:rsidR="000E4CB6" w:rsidRPr="000E4CB6" w:rsidRDefault="000E4CB6" w:rsidP="000E4CB6">
      <w:pPr>
        <w:rPr>
          <w:rFonts w:ascii="Arial" w:hAnsi="Arial" w:cs="Arial"/>
          <w:sz w:val="20"/>
          <w:szCs w:val="20"/>
        </w:rPr>
      </w:pPr>
      <w:r w:rsidRPr="000E4CB6">
        <w:rPr>
          <w:rFonts w:ascii="Arial" w:hAnsi="Arial" w:cs="Arial"/>
          <w:sz w:val="20"/>
          <w:szCs w:val="20"/>
        </w:rPr>
        <w:t>També significa sumar esforços, informació i recursos per augmentar el seu rendiment: més i millors serveis amb els recursos existents. I optimitzar els recursos humans, tècnics i materials, aplicant economies d'escala compartint coneixements i evitant duplicitats d'estructures.</w:t>
      </w:r>
    </w:p>
    <w:p w:rsidR="000E4CB6" w:rsidRDefault="000E4CB6" w:rsidP="000E4CB6">
      <w:pPr>
        <w:rPr>
          <w:rFonts w:ascii="Arial" w:hAnsi="Arial" w:cs="Arial"/>
          <w:sz w:val="20"/>
          <w:szCs w:val="20"/>
        </w:rPr>
      </w:pPr>
      <w:r w:rsidRPr="000E4CB6">
        <w:rPr>
          <w:rFonts w:ascii="Arial" w:hAnsi="Arial" w:cs="Arial"/>
          <w:sz w:val="20"/>
          <w:szCs w:val="20"/>
        </w:rPr>
        <w:t>La "Xarxa de Municipis" de la Diputació de Barcelona es basa en l'administració digital tot potenciant la utilització de les noves tecnologies a l'àmbit local.</w:t>
      </w:r>
    </w:p>
    <w:p w:rsidR="00D45BE7" w:rsidRPr="000E4CB6" w:rsidRDefault="00D45BE7" w:rsidP="000E4CB6">
      <w:pPr>
        <w:rPr>
          <w:rFonts w:ascii="Arial" w:hAnsi="Arial" w:cs="Arial"/>
          <w:sz w:val="20"/>
          <w:szCs w:val="20"/>
        </w:rPr>
      </w:pPr>
    </w:p>
    <w:p w:rsidR="000E4CB6" w:rsidRPr="000E4CB6" w:rsidRDefault="000E4CB6" w:rsidP="000E4CB6">
      <w:pPr>
        <w:rPr>
          <w:rFonts w:ascii="Arial" w:hAnsi="Arial" w:cs="Arial"/>
          <w:b/>
          <w:sz w:val="20"/>
          <w:szCs w:val="20"/>
        </w:rPr>
      </w:pPr>
      <w:r w:rsidRPr="000E4CB6">
        <w:rPr>
          <w:rFonts w:ascii="Arial" w:hAnsi="Arial" w:cs="Arial"/>
          <w:b/>
          <w:sz w:val="20"/>
          <w:szCs w:val="20"/>
        </w:rPr>
        <w:t>Més a prop i més benestar per a les persones:</w:t>
      </w:r>
      <w:r>
        <w:rPr>
          <w:rFonts w:ascii="Arial" w:hAnsi="Arial" w:cs="Arial"/>
          <w:b/>
          <w:sz w:val="20"/>
          <w:szCs w:val="20"/>
        </w:rPr>
        <w:t xml:space="preserve"> </w:t>
      </w:r>
      <w:r w:rsidRPr="000E4CB6">
        <w:rPr>
          <w:rFonts w:ascii="Arial" w:hAnsi="Arial" w:cs="Arial"/>
          <w:b/>
          <w:sz w:val="20"/>
          <w:szCs w:val="20"/>
        </w:rPr>
        <w:t>els valors institucionals</w:t>
      </w:r>
    </w:p>
    <w:p w:rsidR="000E4CB6" w:rsidRDefault="000E4CB6" w:rsidP="000E4CB6">
      <w:pPr>
        <w:rPr>
          <w:rFonts w:ascii="Arial" w:hAnsi="Arial" w:cs="Arial"/>
          <w:sz w:val="20"/>
          <w:szCs w:val="20"/>
        </w:rPr>
      </w:pPr>
      <w:r w:rsidRPr="000E4CB6">
        <w:rPr>
          <w:rFonts w:ascii="Arial" w:hAnsi="Arial" w:cs="Arial"/>
          <w:sz w:val="20"/>
          <w:szCs w:val="20"/>
        </w:rPr>
        <w:t>Les diputacions, com a òrgans de l'administració local juntament amb els ajuntaments, són les administracions més properes i més coneixedores de les realitats territorials i de les necessitats de la gent. El disseny dels serveis des de la proximitat pot ser més adequat i eficient per fer arribar més benestar a totes les persones.</w:t>
      </w:r>
    </w:p>
    <w:p w:rsidR="00D45BE7" w:rsidRPr="000E4CB6" w:rsidRDefault="00D45BE7" w:rsidP="000E4CB6">
      <w:pPr>
        <w:rPr>
          <w:rFonts w:ascii="Arial" w:hAnsi="Arial" w:cs="Arial"/>
          <w:sz w:val="20"/>
          <w:szCs w:val="20"/>
        </w:rPr>
      </w:pPr>
    </w:p>
    <w:p w:rsidR="000E4CB6" w:rsidRPr="000E4CB6" w:rsidRDefault="000E4CB6" w:rsidP="000E4CB6">
      <w:pPr>
        <w:rPr>
          <w:rFonts w:ascii="Arial" w:hAnsi="Arial" w:cs="Arial"/>
          <w:b/>
          <w:sz w:val="20"/>
          <w:szCs w:val="20"/>
        </w:rPr>
      </w:pPr>
      <w:r w:rsidRPr="000E4CB6">
        <w:rPr>
          <w:rFonts w:ascii="Arial" w:hAnsi="Arial" w:cs="Arial"/>
          <w:b/>
          <w:sz w:val="20"/>
          <w:szCs w:val="20"/>
        </w:rPr>
        <w:t>Població i territori</w:t>
      </w:r>
    </w:p>
    <w:p w:rsidR="000E4CB6" w:rsidRPr="000E4CB6" w:rsidRDefault="000E4CB6" w:rsidP="000E4CB6">
      <w:pPr>
        <w:rPr>
          <w:rFonts w:ascii="Arial" w:hAnsi="Arial" w:cs="Arial"/>
          <w:sz w:val="20"/>
          <w:szCs w:val="20"/>
        </w:rPr>
      </w:pPr>
      <w:r w:rsidRPr="000E4CB6">
        <w:rPr>
          <w:rFonts w:ascii="Arial" w:hAnsi="Arial" w:cs="Arial"/>
          <w:sz w:val="20"/>
          <w:szCs w:val="20"/>
        </w:rPr>
        <w:t>El nostre àmbit territorial representa el 24% del total de la superfície de Catalunya i el 74,4% del total de la població catalana.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931"/>
        <w:gridCol w:w="1031"/>
        <w:gridCol w:w="947"/>
      </w:tblGrid>
      <w:tr w:rsidR="000E4CB6" w:rsidRPr="000E4CB6">
        <w:trPr>
          <w:trHeight w:val="330"/>
        </w:trPr>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Territori</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Superfície</w:t>
            </w:r>
            <w:r w:rsidRPr="000E4CB6">
              <w:rPr>
                <w:rFonts w:ascii="Arial" w:hAnsi="Arial" w:cs="Arial"/>
                <w:sz w:val="20"/>
                <w:szCs w:val="20"/>
              </w:rPr>
              <w:br/>
              <w:t>(km</w:t>
            </w:r>
            <w:r w:rsidRPr="000E4CB6">
              <w:rPr>
                <w:rFonts w:ascii="Arial" w:hAnsi="Arial" w:cs="Arial"/>
                <w:sz w:val="20"/>
                <w:szCs w:val="20"/>
                <w:vertAlign w:val="superscript"/>
              </w:rPr>
              <w:t>2</w:t>
            </w:r>
            <w:r w:rsidRPr="000E4CB6">
              <w:rPr>
                <w:rFonts w:ascii="Arial" w:hAnsi="Arial" w:cs="Arial"/>
                <w:sz w:val="20"/>
                <w:szCs w:val="20"/>
              </w:rPr>
              <w:t>)</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Població</w:t>
            </w:r>
            <w:r w:rsidRPr="000E4CB6">
              <w:rPr>
                <w:rFonts w:ascii="Arial" w:hAnsi="Arial" w:cs="Arial"/>
                <w:sz w:val="20"/>
                <w:szCs w:val="20"/>
              </w:rPr>
              <w:br/>
              <w:t>(hab.)</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Densitat</w:t>
            </w:r>
            <w:r w:rsidRPr="000E4CB6">
              <w:rPr>
                <w:rFonts w:ascii="Arial" w:hAnsi="Arial" w:cs="Arial"/>
                <w:sz w:val="20"/>
                <w:szCs w:val="20"/>
              </w:rPr>
              <w:br/>
              <w:t>(hab./km</w:t>
            </w:r>
            <w:r w:rsidRPr="000E4CB6">
              <w:rPr>
                <w:rFonts w:ascii="Arial" w:hAnsi="Arial" w:cs="Arial"/>
                <w:sz w:val="20"/>
                <w:szCs w:val="20"/>
                <w:vertAlign w:val="superscript"/>
              </w:rPr>
              <w:t>2</w:t>
            </w:r>
            <w:r w:rsidRPr="000E4CB6">
              <w:rPr>
                <w:rFonts w:ascii="Arial" w:hAnsi="Arial" w:cs="Arial"/>
                <w:sz w:val="20"/>
                <w:szCs w:val="20"/>
              </w:rPr>
              <w:t>)</w:t>
            </w:r>
          </w:p>
        </w:tc>
      </w:tr>
      <w:tr w:rsidR="000E4CB6" w:rsidRPr="000E4CB6">
        <w:trPr>
          <w:trHeight w:val="300"/>
        </w:trPr>
        <w:tc>
          <w:tcPr>
            <w:tcW w:w="1800" w:type="dxa"/>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Barcelona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7.719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5.416.447</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701,7</w:t>
            </w:r>
          </w:p>
        </w:tc>
      </w:tr>
      <w:tr w:rsidR="000E4CB6" w:rsidRPr="000E4CB6">
        <w:trPr>
          <w:trHeight w:val="300"/>
        </w:trPr>
        <w:tc>
          <w:tcPr>
            <w:tcW w:w="1800" w:type="dxa"/>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Catalunya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32.113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7.346.078</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228,7</w:t>
            </w:r>
          </w:p>
        </w:tc>
      </w:tr>
      <w:tr w:rsidR="000E4CB6" w:rsidRPr="000E4CB6">
        <w:trPr>
          <w:trHeight w:val="300"/>
        </w:trPr>
        <w:tc>
          <w:tcPr>
            <w:tcW w:w="1800" w:type="dxa"/>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Espanya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 xml:space="preserve">505.992 </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46.157.822</w:t>
            </w:r>
          </w:p>
        </w:tc>
        <w:tc>
          <w:tcPr>
            <w:tcW w:w="0" w:type="auto"/>
            <w:vAlign w:val="center"/>
          </w:tcPr>
          <w:p w:rsidR="000E4CB6" w:rsidRPr="000E4CB6" w:rsidRDefault="000E4CB6" w:rsidP="000E4CB6">
            <w:pPr>
              <w:rPr>
                <w:rFonts w:ascii="Arial" w:hAnsi="Arial" w:cs="Arial"/>
                <w:sz w:val="20"/>
                <w:szCs w:val="20"/>
              </w:rPr>
            </w:pPr>
            <w:r w:rsidRPr="000E4CB6">
              <w:rPr>
                <w:rFonts w:ascii="Arial" w:hAnsi="Arial" w:cs="Arial"/>
                <w:sz w:val="20"/>
                <w:szCs w:val="20"/>
              </w:rPr>
              <w:t>91,2</w:t>
            </w:r>
          </w:p>
        </w:tc>
      </w:tr>
    </w:tbl>
    <w:p w:rsidR="000E4CB6" w:rsidRDefault="000E4CB6" w:rsidP="000E4CB6">
      <w:pPr>
        <w:rPr>
          <w:rFonts w:ascii="Arial" w:hAnsi="Arial" w:cs="Arial"/>
          <w:sz w:val="20"/>
          <w:szCs w:val="20"/>
        </w:rPr>
      </w:pPr>
      <w:r w:rsidRPr="000E4CB6">
        <w:rPr>
          <w:rFonts w:ascii="Arial" w:hAnsi="Arial" w:cs="Arial"/>
          <w:sz w:val="20"/>
          <w:szCs w:val="20"/>
        </w:rPr>
        <w:t>Font: INE, dades de gener de 2008.</w:t>
      </w:r>
    </w:p>
    <w:p w:rsidR="00D45BE7" w:rsidRPr="000E4CB6" w:rsidRDefault="00D45BE7" w:rsidP="000E4CB6">
      <w:pPr>
        <w:rPr>
          <w:rFonts w:ascii="Arial" w:hAnsi="Arial" w:cs="Arial"/>
          <w:sz w:val="20"/>
          <w:szCs w:val="20"/>
        </w:rPr>
      </w:pPr>
    </w:p>
    <w:p w:rsidR="000E4CB6" w:rsidRPr="000E4CB6" w:rsidRDefault="000E4CB6" w:rsidP="000E4CB6">
      <w:pPr>
        <w:rPr>
          <w:rFonts w:ascii="Arial" w:hAnsi="Arial" w:cs="Arial"/>
          <w:b/>
          <w:sz w:val="20"/>
          <w:szCs w:val="20"/>
        </w:rPr>
      </w:pPr>
      <w:r w:rsidRPr="000E4CB6">
        <w:rPr>
          <w:rFonts w:ascii="Arial" w:hAnsi="Arial" w:cs="Arial"/>
          <w:b/>
          <w:sz w:val="20"/>
          <w:szCs w:val="20"/>
        </w:rPr>
        <w:t>D'on venim</w:t>
      </w:r>
    </w:p>
    <w:p w:rsidR="000E4CB6" w:rsidRPr="000E4CB6" w:rsidRDefault="000E4CB6" w:rsidP="000E4CB6">
      <w:pPr>
        <w:rPr>
          <w:rFonts w:ascii="Arial" w:hAnsi="Arial" w:cs="Arial"/>
          <w:sz w:val="20"/>
          <w:szCs w:val="20"/>
        </w:rPr>
      </w:pPr>
      <w:r w:rsidRPr="000E4CB6">
        <w:rPr>
          <w:rFonts w:ascii="Arial" w:hAnsi="Arial" w:cs="Arial"/>
          <w:sz w:val="20"/>
          <w:szCs w:val="20"/>
        </w:rPr>
        <w:t xml:space="preserve">La Diputació de Barcelona és hereva de la que es va constituir l'any 1836, com a resultat de la divisió d'Espanya en províncies prevista a la Constitució de Cadis de 1812. </w:t>
      </w:r>
      <w:proofErr w:type="spellStart"/>
      <w:r w:rsidRPr="000E4CB6">
        <w:rPr>
          <w:rFonts w:ascii="Arial" w:hAnsi="Arial" w:cs="Arial"/>
          <w:sz w:val="20"/>
          <w:szCs w:val="20"/>
        </w:rPr>
        <w:t>lnicialment</w:t>
      </w:r>
      <w:proofErr w:type="spellEnd"/>
      <w:r w:rsidRPr="000E4CB6">
        <w:rPr>
          <w:rFonts w:ascii="Arial" w:hAnsi="Arial" w:cs="Arial"/>
          <w:sz w:val="20"/>
          <w:szCs w:val="20"/>
        </w:rPr>
        <w:t xml:space="preserve"> va exercir competències en matèria d'obres públiques, ensenyament secundari, beneficència i funcions intermèdies entre els municipis i l'Estat.</w:t>
      </w:r>
    </w:p>
    <w:p w:rsidR="000E4CB6" w:rsidRPr="000E4CB6" w:rsidRDefault="000E4CB6" w:rsidP="000E4CB6">
      <w:pPr>
        <w:rPr>
          <w:rFonts w:ascii="Arial" w:hAnsi="Arial" w:cs="Arial"/>
          <w:sz w:val="20"/>
          <w:szCs w:val="20"/>
        </w:rPr>
      </w:pPr>
      <w:r w:rsidRPr="000E4CB6">
        <w:rPr>
          <w:rFonts w:ascii="Arial" w:hAnsi="Arial" w:cs="Arial"/>
          <w:sz w:val="20"/>
          <w:szCs w:val="20"/>
        </w:rPr>
        <w:t>La presidència d'Enric Prat de la Riba (1907-1914) va fer ressorgir la Diputació amb un ambiciós projecte de creació d'infraestructures bàsiques que desembocà  en la creació de la Mancomunitat de Catalunya. Aquesta institució, suprimida per la dictadura de Primo de Rivera el 1924, va dur a terme en deu anys una tasca de modernització del país.</w:t>
      </w:r>
    </w:p>
    <w:p w:rsidR="000E4CB6" w:rsidRPr="000E4CB6" w:rsidRDefault="000E4CB6" w:rsidP="000E4CB6">
      <w:pPr>
        <w:rPr>
          <w:rFonts w:ascii="Arial" w:hAnsi="Arial" w:cs="Arial"/>
          <w:sz w:val="20"/>
          <w:szCs w:val="20"/>
        </w:rPr>
      </w:pPr>
      <w:r w:rsidRPr="000E4CB6">
        <w:rPr>
          <w:rFonts w:ascii="Arial" w:hAnsi="Arial" w:cs="Arial"/>
          <w:sz w:val="20"/>
          <w:szCs w:val="20"/>
        </w:rPr>
        <w:t>La Constitució de 1978 reconeix l'autonomia de l'Administració local (els ajuntaments i les diputacions) i és en aquest context que la Diputació de Barcelona exerceix la seva missió mitjançant la cooperació amb els municipis.</w:t>
      </w:r>
    </w:p>
    <w:p w:rsidR="00510A2E" w:rsidRPr="000E4CB6" w:rsidRDefault="00510A2E" w:rsidP="000E4CB6">
      <w:pPr>
        <w:rPr>
          <w:rFonts w:ascii="Arial" w:hAnsi="Arial" w:cs="Arial"/>
          <w:sz w:val="20"/>
          <w:szCs w:val="20"/>
        </w:rPr>
      </w:pPr>
    </w:p>
    <w:sectPr w:rsidR="00510A2E" w:rsidRPr="000E4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4E"/>
    <w:rsid w:val="00000FFC"/>
    <w:rsid w:val="00015BF2"/>
    <w:rsid w:val="000666BE"/>
    <w:rsid w:val="000E4CB6"/>
    <w:rsid w:val="001A7291"/>
    <w:rsid w:val="001B6946"/>
    <w:rsid w:val="001B76B9"/>
    <w:rsid w:val="001C3E55"/>
    <w:rsid w:val="001D3018"/>
    <w:rsid w:val="001E75D6"/>
    <w:rsid w:val="002C51D9"/>
    <w:rsid w:val="002F414E"/>
    <w:rsid w:val="0030513E"/>
    <w:rsid w:val="00387A90"/>
    <w:rsid w:val="003919E0"/>
    <w:rsid w:val="00510A2E"/>
    <w:rsid w:val="00520FFE"/>
    <w:rsid w:val="005B233A"/>
    <w:rsid w:val="006125B3"/>
    <w:rsid w:val="00710570"/>
    <w:rsid w:val="007428B1"/>
    <w:rsid w:val="00743A07"/>
    <w:rsid w:val="007B788C"/>
    <w:rsid w:val="007F64EE"/>
    <w:rsid w:val="00811FBD"/>
    <w:rsid w:val="008270FC"/>
    <w:rsid w:val="008600F7"/>
    <w:rsid w:val="008C44AE"/>
    <w:rsid w:val="008E06CE"/>
    <w:rsid w:val="00983DD9"/>
    <w:rsid w:val="00A2265F"/>
    <w:rsid w:val="00AD04A0"/>
    <w:rsid w:val="00B54334"/>
    <w:rsid w:val="00B9151F"/>
    <w:rsid w:val="00C54646"/>
    <w:rsid w:val="00C72AB2"/>
    <w:rsid w:val="00C831FC"/>
    <w:rsid w:val="00C91777"/>
    <w:rsid w:val="00CA0EE9"/>
    <w:rsid w:val="00CB1CCF"/>
    <w:rsid w:val="00CB4B85"/>
    <w:rsid w:val="00D45BE7"/>
    <w:rsid w:val="00D84184"/>
    <w:rsid w:val="00D842B5"/>
    <w:rsid w:val="00DA4658"/>
    <w:rsid w:val="00DA7611"/>
    <w:rsid w:val="00DB1F21"/>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0E4C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0E4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1909">
      <w:bodyDiv w:val="1"/>
      <w:marLeft w:val="0"/>
      <w:marRight w:val="0"/>
      <w:marTop w:val="0"/>
      <w:marBottom w:val="0"/>
      <w:divBdr>
        <w:top w:val="none" w:sz="0" w:space="0" w:color="auto"/>
        <w:left w:val="none" w:sz="0" w:space="0" w:color="auto"/>
        <w:bottom w:val="none" w:sz="0" w:space="0" w:color="auto"/>
        <w:right w:val="none" w:sz="0" w:space="0" w:color="auto"/>
      </w:divBdr>
      <w:divsChild>
        <w:div w:id="590242973">
          <w:marLeft w:val="0"/>
          <w:marRight w:val="0"/>
          <w:marTop w:val="0"/>
          <w:marBottom w:val="0"/>
          <w:divBdr>
            <w:top w:val="none" w:sz="0" w:space="0" w:color="auto"/>
            <w:left w:val="none" w:sz="0" w:space="0" w:color="auto"/>
            <w:bottom w:val="none" w:sz="0" w:space="0" w:color="auto"/>
            <w:right w:val="none" w:sz="0" w:space="0" w:color="auto"/>
          </w:divBdr>
          <w:divsChild>
            <w:div w:id="376854488">
              <w:marLeft w:val="0"/>
              <w:marRight w:val="0"/>
              <w:marTop w:val="0"/>
              <w:marBottom w:val="0"/>
              <w:divBdr>
                <w:top w:val="none" w:sz="0" w:space="0" w:color="auto"/>
                <w:left w:val="none" w:sz="0" w:space="0" w:color="auto"/>
                <w:bottom w:val="none" w:sz="0" w:space="0" w:color="auto"/>
                <w:right w:val="none" w:sz="0" w:space="0" w:color="auto"/>
              </w:divBdr>
              <w:divsChild>
                <w:div w:id="2083065037">
                  <w:marLeft w:val="0"/>
                  <w:marRight w:val="0"/>
                  <w:marTop w:val="0"/>
                  <w:marBottom w:val="0"/>
                  <w:divBdr>
                    <w:top w:val="none" w:sz="0" w:space="0" w:color="auto"/>
                    <w:left w:val="none" w:sz="0" w:space="0" w:color="auto"/>
                    <w:bottom w:val="none" w:sz="0" w:space="0" w:color="auto"/>
                    <w:right w:val="none" w:sz="0" w:space="0" w:color="auto"/>
                  </w:divBdr>
                  <w:divsChild>
                    <w:div w:id="1559390622">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2014-04-30T07:11:00Z</dcterms:created>
  <dcterms:modified xsi:type="dcterms:W3CDTF">2014-04-30T07:11:00Z</dcterms:modified>
</cp:coreProperties>
</file>